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45D1" w:rsidRDefault="00EE5E99" w:rsidP="00EE5E99">
      <w:pPr>
        <w:pStyle w:val="a3"/>
      </w:pPr>
      <w:r>
        <w:rPr>
          <w:rFonts w:hint="eastAsia"/>
        </w:rPr>
        <w:t>课程设计制作文档</w:t>
      </w:r>
    </w:p>
    <w:p w:rsidR="00EE5E99" w:rsidRDefault="00EE5E99" w:rsidP="00EE5E99">
      <w:r>
        <w:rPr>
          <w:rFonts w:hint="eastAsia"/>
        </w:rPr>
        <w:t>一、功能性需求分析</w:t>
      </w:r>
    </w:p>
    <w:p w:rsidR="00EE5E99" w:rsidRDefault="00EE5E99" w:rsidP="00EE5E99">
      <w:r>
        <w:rPr>
          <w:rFonts w:hint="eastAsia"/>
        </w:rPr>
        <w:t>软件男篮网站共有13个页面，其中每一个页面的屏幕截图及主要功能如下所列。</w:t>
      </w:r>
    </w:p>
    <w:p w:rsidR="00EE5E99" w:rsidRDefault="00EE5E99" w:rsidP="00EE5E99">
      <w:r>
        <w:rPr>
          <w:rFonts w:hint="eastAsia"/>
        </w:rPr>
        <w:t>（1）登陆注册页面</w:t>
      </w:r>
    </w:p>
    <w:p w:rsidR="00EE5E99" w:rsidRDefault="00EE5E99" w:rsidP="00EE5E99">
      <w:r>
        <w:rPr>
          <w:noProof/>
        </w:rPr>
        <w:drawing>
          <wp:inline distT="0" distB="0" distL="0" distR="0" wp14:anchorId="406E4AC6" wp14:editId="0B47E727">
            <wp:extent cx="5274310" cy="26257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625725"/>
                    </a:xfrm>
                    <a:prstGeom prst="rect">
                      <a:avLst/>
                    </a:prstGeom>
                  </pic:spPr>
                </pic:pic>
              </a:graphicData>
            </a:graphic>
          </wp:inline>
        </w:drawing>
      </w:r>
    </w:p>
    <w:p w:rsidR="00EE5E99" w:rsidRDefault="00EE5E99" w:rsidP="00EE5E99">
      <w:r>
        <w:rPr>
          <w:rFonts w:hint="eastAsia"/>
        </w:rPr>
        <w:t>登录注册页面功能——注册账号；进入主页；展示网站的主要内容。</w:t>
      </w:r>
    </w:p>
    <w:p w:rsidR="00EE5E99" w:rsidRDefault="00EE5E99" w:rsidP="00EE5E99">
      <w:r>
        <w:rPr>
          <w:rFonts w:hint="eastAsia"/>
        </w:rPr>
        <w:t>（2）首页</w:t>
      </w:r>
    </w:p>
    <w:p w:rsidR="00EE5E99" w:rsidRDefault="00EE5E99" w:rsidP="00EE5E99">
      <w:r>
        <w:rPr>
          <w:noProof/>
        </w:rPr>
        <w:drawing>
          <wp:inline distT="0" distB="0" distL="0" distR="0" wp14:anchorId="35B5848E" wp14:editId="288EC83E">
            <wp:extent cx="5274310" cy="26371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637155"/>
                    </a:xfrm>
                    <a:prstGeom prst="rect">
                      <a:avLst/>
                    </a:prstGeom>
                  </pic:spPr>
                </pic:pic>
              </a:graphicData>
            </a:graphic>
          </wp:inline>
        </w:drawing>
      </w:r>
    </w:p>
    <w:p w:rsidR="00EE5E99" w:rsidRDefault="00EE5E99" w:rsidP="00EE5E99">
      <w:r>
        <w:rPr>
          <w:rFonts w:hint="eastAsia"/>
        </w:rPr>
        <w:t>首页功能——展示网站的主要内容；三个链接展开对软件男篮的介绍。</w:t>
      </w:r>
    </w:p>
    <w:p w:rsidR="00EE5E99" w:rsidRDefault="00EE5E99" w:rsidP="00EE5E99">
      <w:r>
        <w:rPr>
          <w:rFonts w:hint="eastAsia"/>
        </w:rPr>
        <w:t>（3）二级页面之冠军之路</w:t>
      </w:r>
    </w:p>
    <w:p w:rsidR="00EE5E99" w:rsidRDefault="00EE5E99" w:rsidP="00EE5E99">
      <w:r>
        <w:rPr>
          <w:noProof/>
        </w:rPr>
        <w:lastRenderedPageBreak/>
        <w:drawing>
          <wp:inline distT="0" distB="0" distL="0" distR="0" wp14:anchorId="381FF4CF" wp14:editId="7C8D08F3">
            <wp:extent cx="5274310" cy="26231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23185"/>
                    </a:xfrm>
                    <a:prstGeom prst="rect">
                      <a:avLst/>
                    </a:prstGeom>
                  </pic:spPr>
                </pic:pic>
              </a:graphicData>
            </a:graphic>
          </wp:inline>
        </w:drawing>
      </w:r>
    </w:p>
    <w:p w:rsidR="00EE5E99" w:rsidRDefault="00EE5E99" w:rsidP="00EE5E99">
      <w:r>
        <w:rPr>
          <w:rFonts w:hint="eastAsia"/>
        </w:rPr>
        <w:t>冠军之路页面功能——展示软件男篮一步一步走向冠军的历程，链接到软件团委</w:t>
      </w:r>
      <w:r>
        <w:t>WeChat</w:t>
      </w:r>
      <w:r>
        <w:rPr>
          <w:rFonts w:hint="eastAsia"/>
        </w:rPr>
        <w:t>公众号上对男篮比赛的介绍从而把每一场比赛的具体情况展现；面包屑返回主页。</w:t>
      </w:r>
    </w:p>
    <w:p w:rsidR="009D0335" w:rsidRDefault="009D0335" w:rsidP="00EE5E99">
      <w:r>
        <w:rPr>
          <w:rFonts w:hint="eastAsia"/>
        </w:rPr>
        <w:t>（3）二级页面之团队之力</w:t>
      </w:r>
    </w:p>
    <w:p w:rsidR="009D0335" w:rsidRDefault="009D0335" w:rsidP="00EE5E99">
      <w:r>
        <w:rPr>
          <w:noProof/>
        </w:rPr>
        <w:drawing>
          <wp:inline distT="0" distB="0" distL="0" distR="0" wp14:anchorId="75A20AD2" wp14:editId="1A523BAE">
            <wp:extent cx="5274310" cy="26054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05405"/>
                    </a:xfrm>
                    <a:prstGeom prst="rect">
                      <a:avLst/>
                    </a:prstGeom>
                  </pic:spPr>
                </pic:pic>
              </a:graphicData>
            </a:graphic>
          </wp:inline>
        </w:drawing>
      </w:r>
    </w:p>
    <w:p w:rsidR="009D0335" w:rsidRDefault="009D0335" w:rsidP="00EE5E99">
      <w:r>
        <w:rPr>
          <w:rFonts w:hint="eastAsia"/>
        </w:rPr>
        <w:t>团队之力页面功能——内容总述软件男篮的特点和团结；图片滚动展示男篮的合影；有返回主页的链接。</w:t>
      </w:r>
    </w:p>
    <w:p w:rsidR="00EE5E99" w:rsidRDefault="00EE5E99" w:rsidP="00EE5E99">
      <w:r>
        <w:rPr>
          <w:rFonts w:hint="eastAsia"/>
        </w:rPr>
        <w:t>（</w:t>
      </w:r>
      <w:r w:rsidR="009D0335">
        <w:rPr>
          <w:rFonts w:hint="eastAsia"/>
        </w:rPr>
        <w:t>4</w:t>
      </w:r>
      <w:r>
        <w:rPr>
          <w:rFonts w:hint="eastAsia"/>
        </w:rPr>
        <w:t>）二级页面之英雄属性</w:t>
      </w:r>
    </w:p>
    <w:p w:rsidR="00EE5E99" w:rsidRDefault="00EE5E99" w:rsidP="00EE5E99">
      <w:r>
        <w:rPr>
          <w:noProof/>
        </w:rPr>
        <w:lastRenderedPageBreak/>
        <w:drawing>
          <wp:inline distT="0" distB="0" distL="0" distR="0" wp14:anchorId="7438FBE2" wp14:editId="68636820">
            <wp:extent cx="5274310" cy="26289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28900"/>
                    </a:xfrm>
                    <a:prstGeom prst="rect">
                      <a:avLst/>
                    </a:prstGeom>
                  </pic:spPr>
                </pic:pic>
              </a:graphicData>
            </a:graphic>
          </wp:inline>
        </w:drawing>
      </w:r>
    </w:p>
    <w:p w:rsidR="009D0335" w:rsidRDefault="009D0335" w:rsidP="00EE5E99">
      <w:r>
        <w:rPr>
          <w:rFonts w:hint="eastAsia"/>
        </w:rPr>
        <w:t>英雄属性页面功能——八名球队主要成员和奖杯的合影同时链接到对该成员的具体介绍页面；页面的布局导致没有设计面包屑，但是从主页面链接到该页面时是在新页面中打开的。</w:t>
      </w:r>
    </w:p>
    <w:p w:rsidR="009D0335" w:rsidRDefault="009D0335" w:rsidP="00EE5E99">
      <w:r>
        <w:rPr>
          <w:rFonts w:hint="eastAsia"/>
        </w:rPr>
        <w:t>（5）三级页面之主要成员介绍</w:t>
      </w:r>
    </w:p>
    <w:p w:rsidR="00C71F36" w:rsidRDefault="00C71F36" w:rsidP="00EE5E99">
      <w:r w:rsidRPr="00C71F36">
        <w:rPr>
          <w:noProof/>
        </w:rPr>
        <w:drawing>
          <wp:inline distT="0" distB="0" distL="0" distR="0" wp14:anchorId="6E68191B" wp14:editId="2E65038A">
            <wp:extent cx="5274310" cy="25806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80640"/>
                    </a:xfrm>
                    <a:prstGeom prst="rect">
                      <a:avLst/>
                    </a:prstGeom>
                  </pic:spPr>
                </pic:pic>
              </a:graphicData>
            </a:graphic>
          </wp:inline>
        </w:drawing>
      </w:r>
    </w:p>
    <w:p w:rsidR="00C71F36" w:rsidRDefault="00A169E0" w:rsidP="00EE5E99">
      <w:r>
        <w:rPr>
          <w:rFonts w:hint="eastAsia"/>
        </w:rPr>
        <w:t>等8个。</w:t>
      </w:r>
      <w:bookmarkStart w:id="0" w:name="_GoBack"/>
      <w:bookmarkEnd w:id="0"/>
    </w:p>
    <w:p w:rsidR="00C71F36" w:rsidRDefault="00C71F36" w:rsidP="00EE5E99"/>
    <w:p w:rsidR="00C71F36" w:rsidRDefault="00C71F36" w:rsidP="00EE5E99"/>
    <w:p w:rsidR="00C71F36" w:rsidRDefault="00C71F36" w:rsidP="00EE5E99"/>
    <w:p w:rsidR="00C71F36" w:rsidRDefault="00C71F36" w:rsidP="00EE5E99"/>
    <w:p w:rsidR="00C71F36" w:rsidRDefault="00C71F36" w:rsidP="00EE5E99"/>
    <w:p w:rsidR="00C71F36" w:rsidRDefault="00C71F36" w:rsidP="00EE5E99">
      <w:r>
        <w:rPr>
          <w:rFonts w:hint="eastAsia"/>
        </w:rPr>
        <w:t>主要成员介绍页面功能——8名主要功臣的介绍；面包屑链接返回英雄属性二级页面或主页面。</w:t>
      </w:r>
    </w:p>
    <w:p w:rsidR="00C71F36" w:rsidRDefault="00C71F36" w:rsidP="00EE5E99">
      <w:r>
        <w:rPr>
          <w:rFonts w:hint="eastAsia"/>
        </w:rPr>
        <w:t>二、搜集网站素材</w:t>
      </w:r>
    </w:p>
    <w:p w:rsidR="00C71F36" w:rsidRDefault="00C71F36" w:rsidP="00EE5E99">
      <w:r>
        <w:rPr>
          <w:rFonts w:hint="eastAsia"/>
        </w:rPr>
        <w:t>素材主要来源于比赛后的合影、师大冠军奖杯照片；成员介绍和团队之力页面的内容来源于个人创作；</w:t>
      </w:r>
      <w:r w:rsidR="00503ADD">
        <w:rPr>
          <w:rFonts w:hint="eastAsia"/>
        </w:rPr>
        <w:t>夺冠之</w:t>
      </w:r>
      <w:proofErr w:type="gramStart"/>
      <w:r w:rsidR="00503ADD">
        <w:rPr>
          <w:rFonts w:hint="eastAsia"/>
        </w:rPr>
        <w:t>路比赛</w:t>
      </w:r>
      <w:proofErr w:type="gramEnd"/>
      <w:r w:rsidR="00503ADD">
        <w:rPr>
          <w:rFonts w:hint="eastAsia"/>
        </w:rPr>
        <w:t>的具体介绍部分来源于软件团委</w:t>
      </w:r>
      <w:proofErr w:type="gramStart"/>
      <w:r w:rsidR="00503ADD">
        <w:rPr>
          <w:rFonts w:hint="eastAsia"/>
        </w:rPr>
        <w:t>的微信新闻</w:t>
      </w:r>
      <w:proofErr w:type="gramEnd"/>
      <w:r w:rsidR="00503ADD">
        <w:rPr>
          <w:rFonts w:hint="eastAsia"/>
        </w:rPr>
        <w:t>稿。</w:t>
      </w:r>
    </w:p>
    <w:p w:rsidR="00503ADD" w:rsidRDefault="00503ADD" w:rsidP="00EE5E99">
      <w:r>
        <w:rPr>
          <w:rFonts w:hint="eastAsia"/>
        </w:rPr>
        <w:t>三、建立网站代码目录</w:t>
      </w:r>
    </w:p>
    <w:p w:rsidR="00503ADD" w:rsidRDefault="00503ADD" w:rsidP="00EE5E99">
      <w:r w:rsidRPr="00503ADD">
        <w:rPr>
          <w:noProof/>
        </w:rPr>
        <w:lastRenderedPageBreak/>
        <w:drawing>
          <wp:inline distT="0" distB="0" distL="0" distR="0" wp14:anchorId="285D1004" wp14:editId="00ED1088">
            <wp:extent cx="5274310" cy="26955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95575"/>
                    </a:xfrm>
                    <a:prstGeom prst="rect">
                      <a:avLst/>
                    </a:prstGeom>
                  </pic:spPr>
                </pic:pic>
              </a:graphicData>
            </a:graphic>
          </wp:inline>
        </w:drawing>
      </w:r>
    </w:p>
    <w:p w:rsidR="00503ADD" w:rsidRDefault="00503ADD" w:rsidP="00EE5E99">
      <w:r>
        <w:rPr>
          <w:rFonts w:hint="eastAsia"/>
        </w:rPr>
        <w:t>由于页面比较多，所以CSS部分采用内部编写。</w:t>
      </w:r>
    </w:p>
    <w:p w:rsidR="00503ADD" w:rsidRDefault="00503ADD" w:rsidP="00EE5E99">
      <w:r>
        <w:rPr>
          <w:rFonts w:hint="eastAsia"/>
        </w:rPr>
        <w:t>四、编写HTML代码</w:t>
      </w:r>
    </w:p>
    <w:p w:rsidR="00503ADD" w:rsidRDefault="00503ADD" w:rsidP="00EE5E99">
      <w:r>
        <w:rPr>
          <w:rFonts w:hint="eastAsia"/>
        </w:rPr>
        <w:t>（1）登陆注册页面</w:t>
      </w:r>
    </w:p>
    <w:p w:rsidR="00503ADD" w:rsidRDefault="00503ADD" w:rsidP="00EE5E99">
      <w:r>
        <w:rPr>
          <w:noProof/>
        </w:rPr>
        <w:drawing>
          <wp:inline distT="0" distB="0" distL="0" distR="0" wp14:anchorId="0DA4C764" wp14:editId="25358584">
            <wp:extent cx="5274310" cy="29254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5445"/>
                    </a:xfrm>
                    <a:prstGeom prst="rect">
                      <a:avLst/>
                    </a:prstGeom>
                  </pic:spPr>
                </pic:pic>
              </a:graphicData>
            </a:graphic>
          </wp:inline>
        </w:drawing>
      </w:r>
    </w:p>
    <w:p w:rsidR="00503ADD" w:rsidRDefault="00503ADD" w:rsidP="00EE5E99">
      <w:r>
        <w:rPr>
          <w:rFonts w:hint="eastAsia"/>
        </w:rPr>
        <w:t>（2）首页</w:t>
      </w:r>
    </w:p>
    <w:p w:rsidR="00503ADD" w:rsidRDefault="00503ADD" w:rsidP="00EE5E99">
      <w:r w:rsidRPr="00503ADD">
        <w:rPr>
          <w:noProof/>
        </w:rPr>
        <w:lastRenderedPageBreak/>
        <w:drawing>
          <wp:inline distT="0" distB="0" distL="0" distR="0" wp14:anchorId="4971FBC7" wp14:editId="766FB540">
            <wp:extent cx="5274310" cy="4552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552315"/>
                    </a:xfrm>
                    <a:prstGeom prst="rect">
                      <a:avLst/>
                    </a:prstGeom>
                  </pic:spPr>
                </pic:pic>
              </a:graphicData>
            </a:graphic>
          </wp:inline>
        </w:drawing>
      </w:r>
    </w:p>
    <w:p w:rsidR="00503ADD" w:rsidRDefault="00503ADD" w:rsidP="00EE5E99">
      <w:r>
        <w:rPr>
          <w:rFonts w:hint="eastAsia"/>
        </w:rPr>
        <w:t>（3）二级页面冠军之路</w:t>
      </w:r>
    </w:p>
    <w:p w:rsidR="00503ADD" w:rsidRDefault="00503ADD" w:rsidP="00EE5E99">
      <w:r w:rsidRPr="00503ADD">
        <w:rPr>
          <w:noProof/>
        </w:rPr>
        <w:drawing>
          <wp:inline distT="0" distB="0" distL="0" distR="0" wp14:anchorId="4B5EC56B" wp14:editId="4553E067">
            <wp:extent cx="5274310" cy="21748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74875"/>
                    </a:xfrm>
                    <a:prstGeom prst="rect">
                      <a:avLst/>
                    </a:prstGeom>
                  </pic:spPr>
                </pic:pic>
              </a:graphicData>
            </a:graphic>
          </wp:inline>
        </w:drawing>
      </w:r>
    </w:p>
    <w:p w:rsidR="00503ADD" w:rsidRDefault="00503ADD" w:rsidP="00EE5E99">
      <w:r>
        <w:rPr>
          <w:rFonts w:hint="eastAsia"/>
        </w:rPr>
        <w:t>（4）二级页面团队之力</w:t>
      </w:r>
    </w:p>
    <w:p w:rsidR="00503ADD" w:rsidRDefault="00503ADD" w:rsidP="00EE5E99">
      <w:r w:rsidRPr="00503ADD">
        <w:rPr>
          <w:noProof/>
        </w:rPr>
        <w:lastRenderedPageBreak/>
        <w:drawing>
          <wp:inline distT="0" distB="0" distL="0" distR="0" wp14:anchorId="2A7D7485" wp14:editId="03D8B8CA">
            <wp:extent cx="5274310" cy="27108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10815"/>
                    </a:xfrm>
                    <a:prstGeom prst="rect">
                      <a:avLst/>
                    </a:prstGeom>
                  </pic:spPr>
                </pic:pic>
              </a:graphicData>
            </a:graphic>
          </wp:inline>
        </w:drawing>
      </w:r>
    </w:p>
    <w:p w:rsidR="00503ADD" w:rsidRDefault="00503ADD" w:rsidP="00EE5E99">
      <w:r>
        <w:rPr>
          <w:rFonts w:hint="eastAsia"/>
        </w:rPr>
        <w:t>（5）二级页面英雄属性</w:t>
      </w:r>
    </w:p>
    <w:p w:rsidR="00503ADD" w:rsidRDefault="00503ADD" w:rsidP="00EE5E99">
      <w:r>
        <w:rPr>
          <w:noProof/>
        </w:rPr>
        <w:drawing>
          <wp:inline distT="0" distB="0" distL="0" distR="0" wp14:anchorId="2A4A3E89" wp14:editId="3681EFEA">
            <wp:extent cx="5274310" cy="18745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74520"/>
                    </a:xfrm>
                    <a:prstGeom prst="rect">
                      <a:avLst/>
                    </a:prstGeom>
                  </pic:spPr>
                </pic:pic>
              </a:graphicData>
            </a:graphic>
          </wp:inline>
        </w:drawing>
      </w:r>
    </w:p>
    <w:p w:rsidR="00503ADD" w:rsidRDefault="00503ADD" w:rsidP="00EE5E99">
      <w:r>
        <w:rPr>
          <w:rFonts w:hint="eastAsia"/>
        </w:rPr>
        <w:t>（6-13）</w:t>
      </w:r>
      <w:r w:rsidR="00DD21C0">
        <w:rPr>
          <w:rFonts w:hint="eastAsia"/>
        </w:rPr>
        <w:t>具体成员介绍页面</w:t>
      </w:r>
    </w:p>
    <w:p w:rsidR="00DD21C0" w:rsidRDefault="00DD21C0" w:rsidP="00EE5E99">
      <w:r>
        <w:rPr>
          <w:noProof/>
        </w:rPr>
        <w:drawing>
          <wp:inline distT="0" distB="0" distL="0" distR="0" wp14:anchorId="7CCE0781" wp14:editId="1DB69226">
            <wp:extent cx="5274310" cy="13411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41120"/>
                    </a:xfrm>
                    <a:prstGeom prst="rect">
                      <a:avLst/>
                    </a:prstGeom>
                  </pic:spPr>
                </pic:pic>
              </a:graphicData>
            </a:graphic>
          </wp:inline>
        </w:drawing>
      </w:r>
    </w:p>
    <w:p w:rsidR="00DD21C0" w:rsidRDefault="00DD21C0" w:rsidP="00EE5E99">
      <w:r>
        <w:rPr>
          <w:rFonts w:hint="eastAsia"/>
        </w:rPr>
        <w:t>五、编写CSS布局及样式</w:t>
      </w:r>
    </w:p>
    <w:p w:rsidR="00DD21C0" w:rsidRDefault="00DD21C0" w:rsidP="00EE5E99">
      <w:r>
        <w:rPr>
          <w:rFonts w:hint="eastAsia"/>
        </w:rPr>
        <w:t>（1）CSS布局</w:t>
      </w:r>
    </w:p>
    <w:p w:rsidR="00DD21C0" w:rsidRDefault="00DD21C0" w:rsidP="00EE5E99">
      <w:r>
        <w:rPr>
          <w:rFonts w:hint="eastAsia"/>
        </w:rPr>
        <w:t>页面通过CSS绝对定位（</w:t>
      </w:r>
      <w:r w:rsidRPr="00DD21C0">
        <w:t>position: absolute;</w:t>
      </w:r>
      <w:r>
        <w:rPr>
          <w:rFonts w:hint="eastAsia"/>
        </w:rPr>
        <w:t>）实现了页面的各元素位置。</w:t>
      </w:r>
    </w:p>
    <w:p w:rsidR="00DD21C0" w:rsidRDefault="00DD21C0" w:rsidP="00EE5E99">
      <w:r>
        <w:rPr>
          <w:rFonts w:hint="eastAsia"/>
        </w:rPr>
        <w:t>主页面和登录注册页面通过长宽的百分比实现了浏览器大小的自适性。</w:t>
      </w:r>
    </w:p>
    <w:p w:rsidR="00DD21C0" w:rsidRDefault="00DD21C0" w:rsidP="00EE5E99">
      <w:r>
        <w:rPr>
          <w:rFonts w:hint="eastAsia"/>
        </w:rPr>
        <w:t>英雄属性及成员介绍页面通过Float实现了整齐的布局。</w:t>
      </w:r>
    </w:p>
    <w:p w:rsidR="00DD21C0" w:rsidRDefault="00DD21C0" w:rsidP="00EE5E99"/>
    <w:p w:rsidR="00DD21C0" w:rsidRDefault="00DD21C0" w:rsidP="00EE5E99">
      <w:r>
        <w:rPr>
          <w:rFonts w:hint="eastAsia"/>
        </w:rPr>
        <w:t>（2）添加CSS样式</w:t>
      </w:r>
    </w:p>
    <w:p w:rsidR="00DD21C0" w:rsidRDefault="00DD21C0" w:rsidP="00EE5E99">
      <w:r>
        <w:rPr>
          <w:rFonts w:hint="eastAsia"/>
        </w:rPr>
        <w:t>实现了字体的阴影。</w:t>
      </w:r>
    </w:p>
    <w:p w:rsidR="00DD21C0" w:rsidRDefault="00DD21C0" w:rsidP="00EE5E99">
      <w:r>
        <w:rPr>
          <w:rFonts w:hint="eastAsia"/>
        </w:rPr>
        <w:t>团队之力页面实现了图片的滚动。</w:t>
      </w:r>
    </w:p>
    <w:p w:rsidR="00C67DD0" w:rsidRDefault="00B762EB" w:rsidP="00EE5E99">
      <w:r>
        <w:rPr>
          <w:rFonts w:hint="eastAsia"/>
        </w:rPr>
        <w:t>实现了图片的虚化。</w:t>
      </w:r>
    </w:p>
    <w:p w:rsidR="00DD21C0" w:rsidRDefault="00DD21C0" w:rsidP="00EE5E99">
      <w:r>
        <w:rPr>
          <w:rFonts w:hint="eastAsia"/>
        </w:rPr>
        <w:t>六、调试浏览器兼容性</w:t>
      </w:r>
    </w:p>
    <w:p w:rsidR="00DD21C0" w:rsidRDefault="00DD21C0" w:rsidP="00EE5E99">
      <w:r w:rsidRPr="00DD21C0">
        <w:rPr>
          <w:noProof/>
        </w:rPr>
        <w:lastRenderedPageBreak/>
        <w:drawing>
          <wp:inline distT="0" distB="0" distL="0" distR="0" wp14:anchorId="7686442C" wp14:editId="178C0697">
            <wp:extent cx="5274310" cy="27978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97810"/>
                    </a:xfrm>
                    <a:prstGeom prst="rect">
                      <a:avLst/>
                    </a:prstGeom>
                  </pic:spPr>
                </pic:pic>
              </a:graphicData>
            </a:graphic>
          </wp:inline>
        </w:drawing>
      </w:r>
    </w:p>
    <w:p w:rsidR="00DD21C0" w:rsidRDefault="00DD21C0" w:rsidP="00EE5E99">
      <w:r w:rsidRPr="00DD21C0">
        <w:rPr>
          <w:noProof/>
        </w:rPr>
        <w:drawing>
          <wp:inline distT="0" distB="0" distL="0" distR="0" wp14:anchorId="026363C5" wp14:editId="3FF22CB8">
            <wp:extent cx="5274310" cy="26949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94940"/>
                    </a:xfrm>
                    <a:prstGeom prst="rect">
                      <a:avLst/>
                    </a:prstGeom>
                  </pic:spPr>
                </pic:pic>
              </a:graphicData>
            </a:graphic>
          </wp:inline>
        </w:drawing>
      </w:r>
    </w:p>
    <w:p w:rsidR="00DD21C0" w:rsidRDefault="00DD21C0" w:rsidP="00EE5E99">
      <w:r>
        <w:rPr>
          <w:noProof/>
        </w:rPr>
        <w:drawing>
          <wp:inline distT="0" distB="0" distL="0" distR="0" wp14:anchorId="5F5BC65A" wp14:editId="2699CFD8">
            <wp:extent cx="5274310" cy="25749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74925"/>
                    </a:xfrm>
                    <a:prstGeom prst="rect">
                      <a:avLst/>
                    </a:prstGeom>
                  </pic:spPr>
                </pic:pic>
              </a:graphicData>
            </a:graphic>
          </wp:inline>
        </w:drawing>
      </w:r>
    </w:p>
    <w:p w:rsidR="00DD21C0" w:rsidRDefault="00C67DD0" w:rsidP="00EE5E99">
      <w:r>
        <w:rPr>
          <w:rFonts w:hint="eastAsia"/>
        </w:rPr>
        <w:t>谷歌，IE，火狐浏览器均可以正常显示。&lt;meta charset=</w:t>
      </w:r>
      <w:r>
        <w:t>”utf-8”&gt;</w:t>
      </w:r>
    </w:p>
    <w:p w:rsidR="00C67DD0" w:rsidRDefault="00C67DD0" w:rsidP="00EE5E99"/>
    <w:p w:rsidR="00C67DD0" w:rsidRDefault="00C67DD0" w:rsidP="00EE5E99">
      <w:r>
        <w:rPr>
          <w:rFonts w:hint="eastAsia"/>
        </w:rPr>
        <w:lastRenderedPageBreak/>
        <w:t>七、设计总结</w:t>
      </w:r>
    </w:p>
    <w:p w:rsidR="00C67DD0" w:rsidRDefault="00C67DD0" w:rsidP="00EE5E99">
      <w:r>
        <w:rPr>
          <w:rFonts w:hint="eastAsia"/>
        </w:rPr>
        <w:t>总体上设计思路是每个页面不出现滚动条，但并没有实现所有情况下的自适性。每个页面相对简单，但一套网页含有很多个页面功能比较分散，每个功能的展现都对应其独特的设计。</w:t>
      </w:r>
    </w:p>
    <w:p w:rsidR="00B762EB" w:rsidRPr="00DD21C0" w:rsidRDefault="00B762EB" w:rsidP="00EE5E99">
      <w:r>
        <w:rPr>
          <w:rFonts w:hint="eastAsia"/>
        </w:rPr>
        <w:t>背景的选用上既考虑到照应主题，又要起到背景的效果——将主要内容展现的清晰。通过不断对图片的调换、处理，来实现上述设想。</w:t>
      </w:r>
    </w:p>
    <w:sectPr w:rsidR="00B762EB" w:rsidRPr="00DD21C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E99"/>
    <w:rsid w:val="00503ADD"/>
    <w:rsid w:val="007945D1"/>
    <w:rsid w:val="009D0335"/>
    <w:rsid w:val="00A169E0"/>
    <w:rsid w:val="00B762EB"/>
    <w:rsid w:val="00C67DD0"/>
    <w:rsid w:val="00C71F36"/>
    <w:rsid w:val="00DD21C0"/>
    <w:rsid w:val="00EE5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EBBA0"/>
  <w15:chartTrackingRefBased/>
  <w15:docId w15:val="{DB55BA98-0668-4EA7-8AAB-A0BF58628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E5E99"/>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EE5E99"/>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8</Pages>
  <Words>156</Words>
  <Characters>894</Characters>
  <Application>Microsoft Office Word</Application>
  <DocSecurity>0</DocSecurity>
  <Lines>7</Lines>
  <Paragraphs>2</Paragraphs>
  <ScaleCrop>false</ScaleCrop>
  <Company/>
  <LinksUpToDate>false</LinksUpToDate>
  <CharactersWithSpaces>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张西西</dc:creator>
  <cp:keywords/>
  <dc:description/>
  <cp:lastModifiedBy>张西西</cp:lastModifiedBy>
  <cp:revision>2</cp:revision>
  <dcterms:created xsi:type="dcterms:W3CDTF">2017-06-22T02:36:00Z</dcterms:created>
  <dcterms:modified xsi:type="dcterms:W3CDTF">2017-06-23T02:26:00Z</dcterms:modified>
</cp:coreProperties>
</file>